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7B" w:rsidRPr="00BD01E1" w:rsidRDefault="00FD5D7B" w:rsidP="00FD5D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01E1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:rsidR="00FD5D7B" w:rsidRDefault="00F725A3" w:rsidP="00FD5D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</w:t>
      </w:r>
      <w:r w:rsidR="00FD5D7B" w:rsidRPr="00BD01E1">
        <w:rPr>
          <w:rFonts w:ascii="TH SarabunPSK" w:hAnsi="TH SarabunPSK" w:cs="TH SarabunPSK"/>
          <w:b/>
          <w:bCs/>
          <w:sz w:val="36"/>
          <w:szCs w:val="36"/>
          <w:cs/>
        </w:rPr>
        <w:t>สาระ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การเรียนรู้</w:t>
      </w:r>
      <w:r w:rsidR="00FD5D7B" w:rsidRPr="00BD01E1">
        <w:rPr>
          <w:rFonts w:ascii="TH SarabunPSK" w:hAnsi="TH SarabunPSK" w:cs="TH SarabunPSK"/>
          <w:b/>
          <w:bCs/>
          <w:sz w:val="36"/>
          <w:szCs w:val="36"/>
          <w:cs/>
        </w:rPr>
        <w:t>วิทยาศาสตร์</w:t>
      </w:r>
    </w:p>
    <w:p w:rsidR="00DE5D2D" w:rsidRPr="00BD01E1" w:rsidRDefault="00DE5D2D" w:rsidP="00FD5D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D5D7B" w:rsidRPr="00BD01E1" w:rsidRDefault="00FD5D7B" w:rsidP="00FD5D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D5D7B" w:rsidRPr="00BD01E1" w:rsidRDefault="00FD5D7B" w:rsidP="00307F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วิชาวิทยาศาสตร์</w:t>
      </w:r>
      <w:r w:rsidRPr="00BD01E1">
        <w:rPr>
          <w:rFonts w:ascii="TH SarabunPSK" w:hAnsi="TH SarabunPSK" w:cs="TH SarabunPSK"/>
          <w:sz w:val="32"/>
          <w:szCs w:val="32"/>
          <w:cs/>
        </w:rPr>
        <w:tab/>
      </w:r>
      <w:r w:rsidRPr="00BD01E1">
        <w:rPr>
          <w:rFonts w:ascii="TH SarabunPSK" w:hAnsi="TH SarabunPSK" w:cs="TH SarabunPSK"/>
          <w:sz w:val="32"/>
          <w:szCs w:val="32"/>
          <w:cs/>
        </w:rPr>
        <w:tab/>
      </w:r>
      <w:r w:rsidRPr="00BD01E1">
        <w:rPr>
          <w:rFonts w:ascii="TH SarabunPSK" w:hAnsi="TH SarabunPSK" w:cs="TH SarabunPSK"/>
          <w:sz w:val="32"/>
          <w:szCs w:val="32"/>
          <w:cs/>
        </w:rPr>
        <w:tab/>
      </w:r>
      <w:r w:rsidR="00B831E2">
        <w:rPr>
          <w:rFonts w:ascii="TH SarabunPSK" w:hAnsi="TH SarabunPSK" w:cs="TH SarabunPSK" w:hint="cs"/>
          <w:sz w:val="32"/>
          <w:szCs w:val="32"/>
          <w:cs/>
        </w:rPr>
        <w:tab/>
      </w:r>
      <w:r w:rsidRPr="00BD01E1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="00CF055D" w:rsidRPr="00BD01E1">
        <w:rPr>
          <w:rFonts w:ascii="TH SarabunPSK" w:hAnsi="TH SarabunPSK" w:cs="TH SarabunPSK"/>
          <w:sz w:val="32"/>
          <w:szCs w:val="32"/>
          <w:cs/>
        </w:rPr>
        <w:t>5</w:t>
      </w:r>
      <w:r w:rsidRPr="00BD01E1">
        <w:rPr>
          <w:rFonts w:ascii="TH SarabunPSK" w:hAnsi="TH SarabunPSK" w:cs="TH SarabunPSK"/>
          <w:sz w:val="32"/>
          <w:szCs w:val="32"/>
          <w:cs/>
        </w:rPr>
        <w:tab/>
      </w:r>
      <w:r w:rsidRPr="00BD01E1">
        <w:rPr>
          <w:rFonts w:ascii="TH SarabunPSK" w:hAnsi="TH SarabunPSK" w:cs="TH SarabunPSK"/>
          <w:sz w:val="32"/>
          <w:szCs w:val="32"/>
          <w:cs/>
        </w:rPr>
        <w:tab/>
      </w:r>
      <w:r w:rsidR="00BD01E1">
        <w:rPr>
          <w:rFonts w:ascii="TH SarabunPSK" w:hAnsi="TH SarabunPSK" w:cs="TH SarabunPSK" w:hint="cs"/>
          <w:sz w:val="32"/>
          <w:szCs w:val="32"/>
          <w:cs/>
        </w:rPr>
        <w:tab/>
      </w:r>
      <w:r w:rsidRPr="00BD01E1">
        <w:rPr>
          <w:rFonts w:ascii="TH SarabunPSK" w:hAnsi="TH SarabunPSK" w:cs="TH SarabunPSK"/>
          <w:sz w:val="32"/>
          <w:szCs w:val="32"/>
          <w:cs/>
        </w:rPr>
        <w:t>3 คาบ/สัปดาห์</w:t>
      </w:r>
    </w:p>
    <w:p w:rsidR="00FD5D7B" w:rsidRPr="00BD01E1" w:rsidRDefault="00100DA7" w:rsidP="00FD5D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20 สัปดาห์/ภาคเรียน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831E2">
        <w:rPr>
          <w:rFonts w:ascii="TH SarabunPSK" w:hAnsi="TH SarabunPSK" w:cs="TH SarabunPSK" w:hint="cs"/>
          <w:sz w:val="32"/>
          <w:szCs w:val="32"/>
          <w:cs/>
        </w:rPr>
        <w:tab/>
      </w:r>
      <w:r w:rsidR="00BD01E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D01E1">
        <w:rPr>
          <w:rFonts w:ascii="TH SarabunPSK" w:hAnsi="TH SarabunPSK" w:cs="TH SarabunPSK"/>
          <w:sz w:val="32"/>
          <w:szCs w:val="32"/>
        </w:rPr>
        <w:t>2</w:t>
      </w:r>
    </w:p>
    <w:p w:rsidR="00FD5D7B" w:rsidRDefault="00FD5D7B" w:rsidP="00FD5D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ครูผู้สอน  นางสาวภา</w:t>
      </w:r>
      <w:proofErr w:type="spellStart"/>
      <w:r w:rsidRPr="00BD01E1">
        <w:rPr>
          <w:rFonts w:ascii="TH SarabunPSK" w:hAnsi="TH SarabunPSK" w:cs="TH SarabunPSK"/>
          <w:sz w:val="32"/>
          <w:szCs w:val="32"/>
          <w:cs/>
        </w:rPr>
        <w:t>วิณี</w:t>
      </w:r>
      <w:proofErr w:type="spellEnd"/>
      <w:r w:rsidRPr="00BD01E1">
        <w:rPr>
          <w:rFonts w:ascii="TH SarabunPSK" w:hAnsi="TH SarabunPSK" w:cs="TH SarabunPSK"/>
          <w:sz w:val="32"/>
          <w:szCs w:val="32"/>
          <w:cs/>
        </w:rPr>
        <w:t xml:space="preserve">  ใจเสาดี</w:t>
      </w:r>
      <w:r w:rsidR="00351140">
        <w:rPr>
          <w:rFonts w:ascii="TH SarabunPSK" w:hAnsi="TH SarabunPSK" w:cs="TH SarabunPSK"/>
          <w:sz w:val="32"/>
          <w:szCs w:val="32"/>
          <w:cs/>
        </w:rPr>
        <w:tab/>
      </w:r>
      <w:r w:rsidR="00351140">
        <w:rPr>
          <w:rFonts w:ascii="TH SarabunPSK" w:hAnsi="TH SarabunPSK" w:cs="TH SarabunPSK"/>
          <w:sz w:val="32"/>
          <w:szCs w:val="32"/>
          <w:cs/>
        </w:rPr>
        <w:tab/>
      </w:r>
      <w:r w:rsidR="00351140">
        <w:rPr>
          <w:rFonts w:ascii="TH SarabunPSK" w:hAnsi="TH SarabunPSK" w:cs="TH SarabunPSK"/>
          <w:sz w:val="32"/>
          <w:szCs w:val="32"/>
          <w:cs/>
        </w:rPr>
        <w:tab/>
      </w:r>
      <w:r w:rsidR="00351140">
        <w:rPr>
          <w:rFonts w:ascii="TH SarabunPSK" w:hAnsi="TH SarabunPSK" w:cs="TH SarabunPSK"/>
          <w:sz w:val="32"/>
          <w:szCs w:val="32"/>
          <w:cs/>
        </w:rPr>
        <w:tab/>
      </w:r>
      <w:r w:rsidR="00351140">
        <w:rPr>
          <w:rFonts w:ascii="TH SarabunPSK" w:hAnsi="TH SarabunPSK" w:cs="TH SarabunPSK"/>
          <w:sz w:val="32"/>
          <w:szCs w:val="32"/>
          <w:cs/>
        </w:rPr>
        <w:tab/>
      </w:r>
      <w:r w:rsidR="00351140">
        <w:rPr>
          <w:rFonts w:ascii="TH SarabunPSK" w:hAnsi="TH SarabunPSK" w:cs="TH SarabunPSK"/>
          <w:sz w:val="32"/>
          <w:szCs w:val="32"/>
          <w:cs/>
        </w:rPr>
        <w:tab/>
      </w:r>
      <w:r w:rsidR="00B831E2">
        <w:rPr>
          <w:rFonts w:ascii="TH SarabunPSK" w:hAnsi="TH SarabunPSK" w:cs="TH SarabunPSK" w:hint="cs"/>
          <w:sz w:val="32"/>
          <w:szCs w:val="32"/>
          <w:cs/>
        </w:rPr>
        <w:tab/>
      </w:r>
      <w:r w:rsidR="003B579C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390EB6">
        <w:rPr>
          <w:rFonts w:ascii="TH SarabunPSK" w:hAnsi="TH SarabunPSK" w:cs="TH SarabunPSK"/>
          <w:sz w:val="32"/>
          <w:szCs w:val="32"/>
        </w:rPr>
        <w:t>7</w:t>
      </w:r>
      <w:bookmarkStart w:id="0" w:name="_GoBack"/>
      <w:bookmarkEnd w:id="0"/>
    </w:p>
    <w:p w:rsidR="00DE5D2D" w:rsidRPr="00BD01E1" w:rsidRDefault="00DE5D2D" w:rsidP="00FD5D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273"/>
        <w:tblW w:w="10065" w:type="dxa"/>
        <w:tblLook w:val="04A0" w:firstRow="1" w:lastRow="0" w:firstColumn="1" w:lastColumn="0" w:noHBand="0" w:noVBand="1"/>
      </w:tblPr>
      <w:tblGrid>
        <w:gridCol w:w="2235"/>
        <w:gridCol w:w="850"/>
        <w:gridCol w:w="4699"/>
        <w:gridCol w:w="864"/>
        <w:gridCol w:w="1417"/>
      </w:tblGrid>
      <w:tr w:rsidR="00AD205E" w:rsidRPr="00BD01E1" w:rsidTr="00AD205E">
        <w:tc>
          <w:tcPr>
            <w:tcW w:w="2235" w:type="dxa"/>
            <w:vAlign w:val="center"/>
          </w:tcPr>
          <w:p w:rsidR="00B52CB4" w:rsidRPr="005B4C88" w:rsidRDefault="00B52CB4" w:rsidP="00B52CB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4C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 / เรื่อง</w:t>
            </w:r>
          </w:p>
        </w:tc>
        <w:tc>
          <w:tcPr>
            <w:tcW w:w="850" w:type="dxa"/>
            <w:vAlign w:val="center"/>
          </w:tcPr>
          <w:p w:rsidR="00B52CB4" w:rsidRPr="00BD01E1" w:rsidRDefault="00B52CB4" w:rsidP="00B52CB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1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4699" w:type="dxa"/>
            <w:vAlign w:val="center"/>
          </w:tcPr>
          <w:p w:rsidR="00B52CB4" w:rsidRPr="00BD01E1" w:rsidRDefault="00B52CB4" w:rsidP="00B52CB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1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4" w:type="dxa"/>
            <w:vAlign w:val="center"/>
          </w:tcPr>
          <w:p w:rsidR="00B52CB4" w:rsidRPr="00BD01E1" w:rsidRDefault="00B52CB4" w:rsidP="00B52CB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1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417" w:type="dxa"/>
            <w:vAlign w:val="center"/>
          </w:tcPr>
          <w:p w:rsidR="00B52CB4" w:rsidRPr="00BD01E1" w:rsidRDefault="00B52CB4" w:rsidP="00B52CB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01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จำนวนคาบ</w:t>
            </w:r>
          </w:p>
        </w:tc>
      </w:tr>
      <w:tr w:rsidR="00FB43EE" w:rsidRPr="00BD01E1" w:rsidTr="006D1033">
        <w:tc>
          <w:tcPr>
            <w:tcW w:w="2235" w:type="dxa"/>
            <w:vMerge w:val="restart"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4C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5B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เสียงกับการได้ยิน</w:t>
            </w:r>
          </w:p>
        </w:tc>
        <w:tc>
          <w:tcPr>
            <w:tcW w:w="850" w:type="dxa"/>
            <w:vMerge w:val="restart"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C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99" w:type="dxa"/>
            <w:vAlign w:val="center"/>
          </w:tcPr>
          <w:p w:rsidR="00FB43EE" w:rsidRPr="00B52CB4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2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เสียงกับการได้ยิน</w:t>
            </w:r>
          </w:p>
        </w:tc>
        <w:tc>
          <w:tcPr>
            <w:tcW w:w="864" w:type="dxa"/>
            <w:vMerge w:val="restart"/>
            <w:vAlign w:val="center"/>
          </w:tcPr>
          <w:p w:rsidR="00FB43EE" w:rsidRPr="005F2627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2627">
              <w:rPr>
                <w:rFonts w:ascii="TH SarabunPSK" w:hAnsi="TH SarabunPSK" w:cs="TH SarabunPSK" w:hint="cs"/>
                <w:sz w:val="32"/>
                <w:szCs w:val="32"/>
                <w:cs/>
              </w:rPr>
              <w:t>1-5</w:t>
            </w:r>
          </w:p>
        </w:tc>
        <w:tc>
          <w:tcPr>
            <w:tcW w:w="1417" w:type="dxa"/>
            <w:vMerge w:val="restart"/>
            <w:vAlign w:val="center"/>
          </w:tcPr>
          <w:p w:rsidR="00FB43EE" w:rsidRPr="005F2627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2627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B43EE" w:rsidRPr="00BD01E1" w:rsidTr="006D1033">
        <w:tc>
          <w:tcPr>
            <w:tcW w:w="2235" w:type="dxa"/>
            <w:vMerge/>
            <w:vAlign w:val="center"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9" w:type="dxa"/>
            <w:vAlign w:val="center"/>
          </w:tcPr>
          <w:p w:rsidR="00FB43EE" w:rsidRDefault="00FB43EE" w:rsidP="00B52C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ตัวกลางของเสียง</w:t>
            </w:r>
          </w:p>
        </w:tc>
        <w:tc>
          <w:tcPr>
            <w:tcW w:w="864" w:type="dxa"/>
            <w:vMerge/>
            <w:vAlign w:val="center"/>
          </w:tcPr>
          <w:p w:rsidR="00FB43EE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Default="00FB43EE" w:rsidP="006D1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43EE" w:rsidRPr="00BD01E1" w:rsidTr="006D1033">
        <w:tc>
          <w:tcPr>
            <w:tcW w:w="2235" w:type="dxa"/>
            <w:vMerge/>
            <w:vAlign w:val="center"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9" w:type="dxa"/>
            <w:vAlign w:val="center"/>
          </w:tcPr>
          <w:p w:rsidR="00FB43EE" w:rsidRDefault="00FB43EE" w:rsidP="00B52C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มลพิษทางเสียง</w:t>
            </w:r>
          </w:p>
        </w:tc>
        <w:tc>
          <w:tcPr>
            <w:tcW w:w="864" w:type="dxa"/>
            <w:vMerge/>
            <w:vAlign w:val="center"/>
          </w:tcPr>
          <w:p w:rsidR="00FB43EE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Default="00FB43EE" w:rsidP="006D103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B43EE" w:rsidRPr="00BD01E1" w:rsidTr="006D1033">
        <w:tc>
          <w:tcPr>
            <w:tcW w:w="2235" w:type="dxa"/>
            <w:vMerge w:val="restart"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4C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5B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50" w:type="dxa"/>
            <w:vMerge w:val="restart"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C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99" w:type="dxa"/>
          </w:tcPr>
          <w:p w:rsidR="00FB43EE" w:rsidRPr="00B52CB4" w:rsidRDefault="00FB43EE" w:rsidP="00B52CB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2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การเปลี่ยนแปลงทางกายภาพ</w:t>
            </w:r>
          </w:p>
        </w:tc>
        <w:tc>
          <w:tcPr>
            <w:tcW w:w="864" w:type="dxa"/>
            <w:vMerge w:val="restart"/>
            <w:vAlign w:val="center"/>
          </w:tcPr>
          <w:p w:rsidR="00FB43EE" w:rsidRPr="00BD01E1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6-10</w:t>
            </w:r>
          </w:p>
        </w:tc>
        <w:tc>
          <w:tcPr>
            <w:tcW w:w="1417" w:type="dxa"/>
            <w:vMerge w:val="restart"/>
            <w:vAlign w:val="center"/>
          </w:tcPr>
          <w:p w:rsidR="00FB43EE" w:rsidRPr="00BD01E1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B43EE" w:rsidRPr="009144B6" w:rsidTr="006D1033">
        <w:tc>
          <w:tcPr>
            <w:tcW w:w="2235" w:type="dxa"/>
            <w:vMerge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:rsidR="00FB43EE" w:rsidRDefault="00FB43EE" w:rsidP="00B52C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การเปลี่ยนแปลงสถานะของสาร</w:t>
            </w:r>
          </w:p>
        </w:tc>
        <w:tc>
          <w:tcPr>
            <w:tcW w:w="864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43EE" w:rsidRPr="009144B6" w:rsidTr="006D1033">
        <w:tc>
          <w:tcPr>
            <w:tcW w:w="2235" w:type="dxa"/>
            <w:vMerge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:rsidR="00FB43EE" w:rsidRDefault="00FB43EE" w:rsidP="00B52C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การละลายของสารในน้ำ</w:t>
            </w:r>
          </w:p>
        </w:tc>
        <w:tc>
          <w:tcPr>
            <w:tcW w:w="864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43EE" w:rsidRPr="00BD01E1" w:rsidTr="006D1033">
        <w:tc>
          <w:tcPr>
            <w:tcW w:w="2235" w:type="dxa"/>
            <w:vMerge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 w:val="restart"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C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99" w:type="dxa"/>
          </w:tcPr>
          <w:p w:rsidR="00FB43EE" w:rsidRPr="00B52CB4" w:rsidRDefault="00FB43EE" w:rsidP="00B52CB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2C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การเปลี่ยนแปลงทางเคมี</w:t>
            </w:r>
          </w:p>
        </w:tc>
        <w:tc>
          <w:tcPr>
            <w:tcW w:w="864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43EE" w:rsidRPr="00BD01E1" w:rsidTr="006D1033">
        <w:tc>
          <w:tcPr>
            <w:tcW w:w="2235" w:type="dxa"/>
            <w:vMerge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:rsidR="00FB43EE" w:rsidRDefault="00FB43EE" w:rsidP="00B52C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การเปลี่ยนแปลงทางเคมีของสาร</w:t>
            </w:r>
          </w:p>
        </w:tc>
        <w:tc>
          <w:tcPr>
            <w:tcW w:w="864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43EE" w:rsidRPr="00BD01E1" w:rsidTr="006D1033">
        <w:tc>
          <w:tcPr>
            <w:tcW w:w="2235" w:type="dxa"/>
            <w:vMerge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FB43EE" w:rsidRPr="003E4C17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4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699" w:type="dxa"/>
          </w:tcPr>
          <w:p w:rsidR="00FB43EE" w:rsidRPr="00BD01E1" w:rsidRDefault="00FB43EE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การเปลี่ยนแปลงที่ผันกลับได้และผันกลับไม่ได้ของสาร</w:t>
            </w:r>
          </w:p>
        </w:tc>
        <w:tc>
          <w:tcPr>
            <w:tcW w:w="864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Pr="00BD01E1" w:rsidRDefault="00FB43EE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58BB" w:rsidRPr="00BD01E1" w:rsidTr="006D1033">
        <w:tc>
          <w:tcPr>
            <w:tcW w:w="2235" w:type="dxa"/>
            <w:vMerge w:val="restart"/>
          </w:tcPr>
          <w:p w:rsidR="002B58BB" w:rsidRPr="005B4C88" w:rsidRDefault="002B58BB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แหล่งน้ำและลมฟ้าอากาศ</w:t>
            </w:r>
          </w:p>
        </w:tc>
        <w:tc>
          <w:tcPr>
            <w:tcW w:w="850" w:type="dxa"/>
            <w:vMerge w:val="restart"/>
          </w:tcPr>
          <w:p w:rsidR="002B58BB" w:rsidRPr="003E4C17" w:rsidRDefault="002B58BB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4C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99" w:type="dxa"/>
          </w:tcPr>
          <w:p w:rsidR="002B58BB" w:rsidRDefault="002B58BB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แหล่งน้ำในท้องถิ่นและการใช้ประโยชน์</w:t>
            </w:r>
          </w:p>
        </w:tc>
        <w:tc>
          <w:tcPr>
            <w:tcW w:w="864" w:type="dxa"/>
            <w:vMerge w:val="restart"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11-15</w:t>
            </w:r>
          </w:p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2B58BB" w:rsidRPr="00BD01E1" w:rsidTr="006D1033">
        <w:tc>
          <w:tcPr>
            <w:tcW w:w="2235" w:type="dxa"/>
            <w:vMerge/>
          </w:tcPr>
          <w:p w:rsidR="002B58BB" w:rsidRPr="005B4C88" w:rsidRDefault="002B58BB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2B58BB" w:rsidRPr="003E4C17" w:rsidRDefault="002B58BB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9" w:type="dxa"/>
          </w:tcPr>
          <w:p w:rsidR="002B58BB" w:rsidRDefault="002B58BB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แหล่งน้ำและการอนุรักษ์น้ำ</w:t>
            </w:r>
          </w:p>
        </w:tc>
        <w:tc>
          <w:tcPr>
            <w:tcW w:w="864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58BB" w:rsidRPr="00BD01E1" w:rsidTr="006D1033">
        <w:tc>
          <w:tcPr>
            <w:tcW w:w="2235" w:type="dxa"/>
            <w:vMerge/>
          </w:tcPr>
          <w:p w:rsidR="002B58BB" w:rsidRPr="005B4C88" w:rsidRDefault="002B58BB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 w:val="restart"/>
          </w:tcPr>
          <w:p w:rsidR="002B58BB" w:rsidRPr="003E4C17" w:rsidRDefault="002B58BB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699" w:type="dxa"/>
          </w:tcPr>
          <w:p w:rsidR="002B58BB" w:rsidRDefault="002B58BB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ปรากฏการณ์ลมฟ้าอากาศ</w:t>
            </w:r>
          </w:p>
        </w:tc>
        <w:tc>
          <w:tcPr>
            <w:tcW w:w="864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58BB" w:rsidRPr="00BD01E1" w:rsidTr="006D1033">
        <w:trPr>
          <w:trHeight w:val="70"/>
        </w:trPr>
        <w:tc>
          <w:tcPr>
            <w:tcW w:w="2235" w:type="dxa"/>
            <w:vMerge/>
          </w:tcPr>
          <w:p w:rsidR="002B58BB" w:rsidRPr="005B4C88" w:rsidRDefault="002B58BB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2B58BB" w:rsidRDefault="002B58BB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:rsidR="002B58BB" w:rsidRDefault="002B58BB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เมฆ หมอก น้ำค้าง และน้ำค้างแข็ง</w:t>
            </w:r>
          </w:p>
        </w:tc>
        <w:tc>
          <w:tcPr>
            <w:tcW w:w="864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58BB" w:rsidRPr="00BD01E1" w:rsidTr="006D1033">
        <w:tc>
          <w:tcPr>
            <w:tcW w:w="2235" w:type="dxa"/>
            <w:vMerge/>
          </w:tcPr>
          <w:p w:rsidR="002B58BB" w:rsidRPr="005B4C88" w:rsidRDefault="002B58BB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2B58BB" w:rsidRDefault="002B58BB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:rsidR="002B58BB" w:rsidRDefault="002B58BB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หยาดน้ำฟ้า</w:t>
            </w:r>
          </w:p>
        </w:tc>
        <w:tc>
          <w:tcPr>
            <w:tcW w:w="864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58BB" w:rsidRPr="00BD01E1" w:rsidTr="006D1033">
        <w:tc>
          <w:tcPr>
            <w:tcW w:w="2235" w:type="dxa"/>
            <w:vMerge/>
          </w:tcPr>
          <w:p w:rsidR="002B58BB" w:rsidRPr="005B4C88" w:rsidRDefault="002B58BB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2B58BB" w:rsidRDefault="002B58BB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9" w:type="dxa"/>
          </w:tcPr>
          <w:p w:rsidR="002B58BB" w:rsidRDefault="002B58BB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วัฏ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จักรน้ำ</w:t>
            </w:r>
          </w:p>
        </w:tc>
        <w:tc>
          <w:tcPr>
            <w:tcW w:w="864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2B58BB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43EE" w:rsidRPr="00BD01E1" w:rsidTr="006D1033">
        <w:tc>
          <w:tcPr>
            <w:tcW w:w="2235" w:type="dxa"/>
            <w:vMerge w:val="restart"/>
          </w:tcPr>
          <w:p w:rsidR="00FB43EE" w:rsidRPr="005B4C88" w:rsidRDefault="00FB43EE" w:rsidP="00B52C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4C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 การปรากฏของดวงดาว</w:t>
            </w:r>
          </w:p>
        </w:tc>
        <w:tc>
          <w:tcPr>
            <w:tcW w:w="850" w:type="dxa"/>
            <w:vMerge w:val="restart"/>
          </w:tcPr>
          <w:p w:rsidR="00FB43EE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699" w:type="dxa"/>
          </w:tcPr>
          <w:p w:rsidR="00FB43EE" w:rsidRDefault="00FB43EE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ดวงดาวบนท้องฟ้า</w:t>
            </w:r>
          </w:p>
        </w:tc>
        <w:tc>
          <w:tcPr>
            <w:tcW w:w="864" w:type="dxa"/>
            <w:vMerge w:val="restart"/>
            <w:vAlign w:val="center"/>
          </w:tcPr>
          <w:p w:rsidR="00FB43EE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16-20</w:t>
            </w:r>
          </w:p>
        </w:tc>
        <w:tc>
          <w:tcPr>
            <w:tcW w:w="1417" w:type="dxa"/>
            <w:vMerge w:val="restart"/>
            <w:vAlign w:val="center"/>
          </w:tcPr>
          <w:p w:rsidR="00FB43EE" w:rsidRDefault="002B58BB" w:rsidP="006D10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FB43EE" w:rsidRPr="00BD01E1" w:rsidTr="00AD205E">
        <w:tc>
          <w:tcPr>
            <w:tcW w:w="2235" w:type="dxa"/>
            <w:vMerge/>
          </w:tcPr>
          <w:p w:rsidR="00FB43EE" w:rsidRDefault="00FB43EE" w:rsidP="00B52C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FB43EE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9" w:type="dxa"/>
          </w:tcPr>
          <w:p w:rsidR="00FB43EE" w:rsidRDefault="00FB43EE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ดาวฤกษ์และดาวเคราะห์</w:t>
            </w:r>
          </w:p>
        </w:tc>
        <w:tc>
          <w:tcPr>
            <w:tcW w:w="864" w:type="dxa"/>
            <w:vMerge/>
            <w:vAlign w:val="center"/>
          </w:tcPr>
          <w:p w:rsidR="00FB43EE" w:rsidRDefault="00FB43EE" w:rsidP="00B52C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Default="00FB43EE" w:rsidP="00B52C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B43EE" w:rsidRPr="00BD01E1" w:rsidTr="00AD205E">
        <w:tc>
          <w:tcPr>
            <w:tcW w:w="2235" w:type="dxa"/>
            <w:vMerge/>
          </w:tcPr>
          <w:p w:rsidR="00FB43EE" w:rsidRDefault="00FB43EE" w:rsidP="00B52C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</w:tcPr>
          <w:p w:rsidR="00FB43EE" w:rsidRDefault="00FB43EE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9" w:type="dxa"/>
          </w:tcPr>
          <w:p w:rsidR="00FB43EE" w:rsidRDefault="00FB43EE" w:rsidP="00B52CB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การปรากฏของกลุ่มดาวฤกษ์</w:t>
            </w:r>
          </w:p>
        </w:tc>
        <w:tc>
          <w:tcPr>
            <w:tcW w:w="864" w:type="dxa"/>
            <w:vMerge/>
            <w:vAlign w:val="center"/>
          </w:tcPr>
          <w:p w:rsidR="00FB43EE" w:rsidRDefault="00FB43EE" w:rsidP="00B52C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:rsidR="00FB43EE" w:rsidRDefault="00FB43EE" w:rsidP="00B52C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2CB4" w:rsidRPr="00BD01E1" w:rsidTr="00AD205E">
        <w:tc>
          <w:tcPr>
            <w:tcW w:w="7784" w:type="dxa"/>
            <w:gridSpan w:val="3"/>
            <w:vAlign w:val="center"/>
          </w:tcPr>
          <w:p w:rsidR="00B52CB4" w:rsidRPr="00BD01E1" w:rsidRDefault="00B52CB4" w:rsidP="00B52CB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D01E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864" w:type="dxa"/>
            <w:vAlign w:val="center"/>
          </w:tcPr>
          <w:p w:rsidR="00B52CB4" w:rsidRPr="00EB78C2" w:rsidRDefault="00B52CB4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417" w:type="dxa"/>
            <w:vAlign w:val="center"/>
          </w:tcPr>
          <w:p w:rsidR="00B52CB4" w:rsidRPr="00EB78C2" w:rsidRDefault="00B52CB4" w:rsidP="00B52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78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</w:tr>
    </w:tbl>
    <w:p w:rsidR="00B1066A" w:rsidRPr="00BD01E1" w:rsidRDefault="00B1066A" w:rsidP="00FD5D7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B165E" w:rsidRPr="00BD01E1" w:rsidRDefault="008B165E" w:rsidP="00FD5D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032BD" w:rsidRDefault="00C032BD" w:rsidP="006C73D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362A0" w:rsidRDefault="000362A0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C1E33" w:rsidRDefault="00CC1E33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CC1E33" w:rsidRDefault="00CC1E33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B4329" w:rsidRDefault="004B4329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4621E" w:rsidRPr="00BD01E1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</w:t>
      </w:r>
      <w:r w:rsidR="00132A1E" w:rsidRPr="00BD01E1">
        <w:rPr>
          <w:rFonts w:ascii="TH SarabunPSK" w:hAnsi="TH SarabunPSK" w:cs="TH SarabunPSK"/>
          <w:sz w:val="32"/>
          <w:szCs w:val="32"/>
          <w:cs/>
        </w:rPr>
        <w:t>ครู</w:t>
      </w:r>
      <w:r w:rsidRPr="00BD01E1">
        <w:rPr>
          <w:rFonts w:ascii="TH SarabunPSK" w:hAnsi="TH SarabunPSK" w:cs="TH SarabunPSK"/>
          <w:sz w:val="32"/>
          <w:szCs w:val="32"/>
          <w:cs/>
        </w:rPr>
        <w:t>ผู้สอน</w:t>
      </w:r>
    </w:p>
    <w:p w:rsidR="0024621E" w:rsidRPr="00BD01E1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(นางสาวภา</w:t>
      </w:r>
      <w:proofErr w:type="spellStart"/>
      <w:r w:rsidRPr="00BD01E1">
        <w:rPr>
          <w:rFonts w:ascii="TH SarabunPSK" w:hAnsi="TH SarabunPSK" w:cs="TH SarabunPSK"/>
          <w:sz w:val="32"/>
          <w:szCs w:val="32"/>
          <w:cs/>
        </w:rPr>
        <w:t>วิณี</w:t>
      </w:r>
      <w:proofErr w:type="spellEnd"/>
      <w:r w:rsidRPr="00BD01E1">
        <w:rPr>
          <w:rFonts w:ascii="TH SarabunPSK" w:hAnsi="TH SarabunPSK" w:cs="TH SarabunPSK"/>
          <w:sz w:val="32"/>
          <w:szCs w:val="32"/>
          <w:cs/>
        </w:rPr>
        <w:t xml:space="preserve">  ใจเสาดี)</w:t>
      </w:r>
    </w:p>
    <w:p w:rsidR="0024621E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0319A0" w:rsidRDefault="000319A0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319A0" w:rsidRPr="00BD01E1" w:rsidRDefault="000319A0" w:rsidP="000703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4621E" w:rsidRPr="00BD01E1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ลงชื่อ..........................................................................หัวหน้าฝ่ายวิชาการ</w:t>
      </w:r>
    </w:p>
    <w:p w:rsidR="0024621E" w:rsidRPr="00BD01E1" w:rsidRDefault="0024621E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(นางสายฝน</w:t>
      </w:r>
      <w:r w:rsidRPr="00BD01E1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0319A0" w:rsidRDefault="0024621E" w:rsidP="000703F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p w:rsidR="00C032BD" w:rsidRDefault="00C032BD" w:rsidP="0024621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319A0" w:rsidRPr="00BD01E1" w:rsidRDefault="000319A0" w:rsidP="0024621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24621E" w:rsidRPr="00BD01E1" w:rsidRDefault="0024621E" w:rsidP="0024621E">
      <w:pPr>
        <w:spacing w:after="0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  <w:r w:rsidR="000319A0">
        <w:rPr>
          <w:rFonts w:ascii="TH SarabunPSK" w:hAnsi="TH SarabunPSK" w:cs="TH SarabunPSK"/>
          <w:sz w:val="32"/>
          <w:szCs w:val="32"/>
        </w:rPr>
        <w:t>...........</w:t>
      </w:r>
      <w:r w:rsidRPr="00BD01E1">
        <w:rPr>
          <w:rFonts w:ascii="TH SarabunPSK" w:hAnsi="TH SarabunPSK" w:cs="TH SarabunPSK"/>
          <w:sz w:val="32"/>
          <w:szCs w:val="32"/>
          <w:cs/>
        </w:rPr>
        <w:t>...ผู้อำนวยการโรงเรียนดรุณพัฒนา</w:t>
      </w:r>
    </w:p>
    <w:p w:rsidR="00FD5D7B" w:rsidRPr="00BD01E1" w:rsidRDefault="0024621E" w:rsidP="00122EA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 w:rsidRPr="00BD01E1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BD01E1">
        <w:rPr>
          <w:rFonts w:ascii="TH SarabunPSK" w:hAnsi="TH SarabunPSK" w:cs="TH SarabunPSK"/>
          <w:sz w:val="32"/>
          <w:szCs w:val="32"/>
          <w:cs/>
        </w:rPr>
        <w:tab/>
        <w:t>สายเกิด)</w:t>
      </w:r>
    </w:p>
    <w:p w:rsidR="00122EAD" w:rsidRPr="00BD01E1" w:rsidRDefault="00122EAD" w:rsidP="00122EA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D01E1">
        <w:rPr>
          <w:rFonts w:ascii="TH SarabunPSK" w:hAnsi="TH SarabunPSK" w:cs="TH SarabunPSK"/>
          <w:sz w:val="32"/>
          <w:szCs w:val="32"/>
          <w:cs/>
        </w:rPr>
        <w:t>............../............/...............</w:t>
      </w:r>
    </w:p>
    <w:sectPr w:rsidR="00122EAD" w:rsidRPr="00BD01E1" w:rsidSect="006C73D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FD5D7B"/>
    <w:rsid w:val="00020914"/>
    <w:rsid w:val="00021BD4"/>
    <w:rsid w:val="000319A0"/>
    <w:rsid w:val="000362A0"/>
    <w:rsid w:val="000703FC"/>
    <w:rsid w:val="000A00C0"/>
    <w:rsid w:val="000A5017"/>
    <w:rsid w:val="00100DA7"/>
    <w:rsid w:val="00122EAD"/>
    <w:rsid w:val="001315B1"/>
    <w:rsid w:val="00132A1E"/>
    <w:rsid w:val="001D101B"/>
    <w:rsid w:val="001D6230"/>
    <w:rsid w:val="0024621E"/>
    <w:rsid w:val="00261F48"/>
    <w:rsid w:val="002B58BB"/>
    <w:rsid w:val="00307FC8"/>
    <w:rsid w:val="00351140"/>
    <w:rsid w:val="003547AA"/>
    <w:rsid w:val="00385E9B"/>
    <w:rsid w:val="00390EB6"/>
    <w:rsid w:val="003B579C"/>
    <w:rsid w:val="003E4C17"/>
    <w:rsid w:val="00433642"/>
    <w:rsid w:val="004B4329"/>
    <w:rsid w:val="004E1EF2"/>
    <w:rsid w:val="005B21CB"/>
    <w:rsid w:val="005B4C88"/>
    <w:rsid w:val="005E10F0"/>
    <w:rsid w:val="005F2627"/>
    <w:rsid w:val="0062702C"/>
    <w:rsid w:val="006C73D6"/>
    <w:rsid w:val="006D1033"/>
    <w:rsid w:val="00705E15"/>
    <w:rsid w:val="00714111"/>
    <w:rsid w:val="00731ABC"/>
    <w:rsid w:val="00732428"/>
    <w:rsid w:val="00734E2F"/>
    <w:rsid w:val="00787776"/>
    <w:rsid w:val="007A1650"/>
    <w:rsid w:val="007F7210"/>
    <w:rsid w:val="00813D21"/>
    <w:rsid w:val="0089499E"/>
    <w:rsid w:val="008B165E"/>
    <w:rsid w:val="008C50C3"/>
    <w:rsid w:val="009144B6"/>
    <w:rsid w:val="009A293B"/>
    <w:rsid w:val="009D54D4"/>
    <w:rsid w:val="009D646F"/>
    <w:rsid w:val="009D6925"/>
    <w:rsid w:val="00A26FF2"/>
    <w:rsid w:val="00A96105"/>
    <w:rsid w:val="00AD205E"/>
    <w:rsid w:val="00B1066A"/>
    <w:rsid w:val="00B52CB4"/>
    <w:rsid w:val="00B831E2"/>
    <w:rsid w:val="00BC247C"/>
    <w:rsid w:val="00BD01E1"/>
    <w:rsid w:val="00C032BD"/>
    <w:rsid w:val="00C21A87"/>
    <w:rsid w:val="00C321DA"/>
    <w:rsid w:val="00C35545"/>
    <w:rsid w:val="00C73CDB"/>
    <w:rsid w:val="00CA79CD"/>
    <w:rsid w:val="00CC1E33"/>
    <w:rsid w:val="00CD51BF"/>
    <w:rsid w:val="00CF055D"/>
    <w:rsid w:val="00D00A87"/>
    <w:rsid w:val="00D53557"/>
    <w:rsid w:val="00D85C6E"/>
    <w:rsid w:val="00DC1F57"/>
    <w:rsid w:val="00DD77BE"/>
    <w:rsid w:val="00DE5D2D"/>
    <w:rsid w:val="00E3623E"/>
    <w:rsid w:val="00E44FBC"/>
    <w:rsid w:val="00EB78C2"/>
    <w:rsid w:val="00F06D70"/>
    <w:rsid w:val="00F32899"/>
    <w:rsid w:val="00F65739"/>
    <w:rsid w:val="00F725A3"/>
    <w:rsid w:val="00F85D3B"/>
    <w:rsid w:val="00FB43EE"/>
    <w:rsid w:val="00FD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7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7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6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1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2017-10-17T07:39:00Z</cp:lastPrinted>
  <dcterms:created xsi:type="dcterms:W3CDTF">2021-10-27T06:24:00Z</dcterms:created>
  <dcterms:modified xsi:type="dcterms:W3CDTF">2024-10-04T05:55:00Z</dcterms:modified>
</cp:coreProperties>
</file>